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52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Given circumstances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The information provided for you by the playwright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Backstory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Filling in the gaps using your imagination and/or research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lastRenderedPageBreak/>
        <w:t xml:space="preserve">Magic if 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 xml:space="preserve">What would you do IF? 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  <w:t>You saw someone being beaten up in the street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  <w:t>You were robbed at gun point?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  <w:t>You found a 500 HKD note in the corridor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  <w:t>You woke up and your room was filled with smoke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72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What would your character do IF?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DC0CA9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Exercise – find an event from your backstory. What wo</w:t>
      </w:r>
      <w:r w:rsidR="00DC0CA9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uld YOU do IF you were in this situation?</w:t>
      </w: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 xml:space="preserve"> </w:t>
      </w:r>
    </w:p>
    <w:p w:rsidR="00DC0CA9" w:rsidRDefault="00DC0CA9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What would your CHARACTER do?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DC0CA9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Objective</w:t>
      </w:r>
      <w:r w:rsidR="00DC0CA9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 xml:space="preserve"> and </w:t>
      </w:r>
      <w:r w:rsidR="00DC0CA9"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Motivatio</w:t>
      </w:r>
      <w:r w:rsidR="00DC0CA9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 xml:space="preserve">n </w:t>
      </w:r>
    </w:p>
    <w:p w:rsidR="00DC0CA9" w:rsidRPr="00553F8B" w:rsidRDefault="00DC0CA9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What you want and why you want it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Exercise - What does your character want and why?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Method of Physical Actions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Emotions and actions are intertwined.  How would emotions effect your actions?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Emotion memory</w:t>
      </w:r>
    </w:p>
    <w:p w:rsidR="00240685" w:rsidRPr="00553F8B" w:rsidRDefault="00240685" w:rsidP="00240685">
      <w:pPr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</w:pPr>
      <w:r w:rsidRPr="00553F8B">
        <w:rPr>
          <w:rFonts w:ascii="Arial" w:eastAsia="Times New Roman" w:hAnsi="Arial" w:cs="Arial"/>
          <w:b/>
          <w:bCs/>
          <w:color w:val="000066"/>
          <w:sz w:val="96"/>
          <w:szCs w:val="20"/>
          <w:shd w:val="clear" w:color="auto" w:fill="FFFFFF"/>
        </w:rPr>
        <w:t>Using a real memory from your past to help you play your character realistically</w:t>
      </w:r>
    </w:p>
    <w:p w:rsidR="00240685" w:rsidRDefault="00240685" w:rsidP="00240685">
      <w:pPr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</w:pPr>
    </w:p>
    <w:p w:rsidR="00240685" w:rsidRDefault="00240685" w:rsidP="00240685">
      <w:pPr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</w:pPr>
    </w:p>
    <w:p w:rsidR="00240685" w:rsidRDefault="00240685" w:rsidP="00240685">
      <w:pPr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</w:pPr>
    </w:p>
    <w:p w:rsidR="00240685" w:rsidRDefault="00240685" w:rsidP="00240685">
      <w:pPr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</w:pPr>
    </w:p>
    <w:p w:rsidR="00240685" w:rsidRPr="00880443" w:rsidRDefault="00240685" w:rsidP="00240685">
      <w:pPr>
        <w:rPr>
          <w:rFonts w:ascii="Times" w:eastAsia="Times New Roman" w:hAnsi="Times" w:cs="Times New Roman"/>
          <w:sz w:val="22"/>
          <w:szCs w:val="20"/>
        </w:rPr>
      </w:pPr>
      <w:r w:rsidRPr="00240685"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  <w:br/>
      </w:r>
      <w:r w:rsidRPr="00240685">
        <w:rPr>
          <w:rFonts w:ascii="Arial" w:eastAsia="Times New Roman" w:hAnsi="Arial" w:cs="Arial"/>
          <w:b/>
          <w:bCs/>
          <w:color w:val="000066"/>
          <w:sz w:val="20"/>
          <w:szCs w:val="20"/>
          <w:shd w:val="clear" w:color="auto" w:fill="FFFFFF"/>
        </w:rPr>
        <w:br/>
      </w:r>
      <w:r w:rsidR="00880443" w:rsidRPr="00880443">
        <w:rPr>
          <w:rFonts w:ascii="Times" w:eastAsia="Times New Roman" w:hAnsi="Times" w:cs="Times New Roman"/>
          <w:sz w:val="22"/>
          <w:szCs w:val="20"/>
        </w:rPr>
        <w:t>Do NOT try to use Emotion memory without my help, unless it is for a happy, cheerful memory.</w:t>
      </w:r>
    </w:p>
    <w:p w:rsidR="00240685" w:rsidRDefault="00240685"/>
    <w:p w:rsidR="00240685" w:rsidRDefault="00240685" w:rsidP="00553F8B">
      <w:pPr>
        <w:ind w:left="-1800"/>
      </w:pPr>
      <w:bookmarkStart w:id="0" w:name="_GoBack"/>
      <w:bookmarkEnd w:id="0"/>
    </w:p>
    <w:sectPr w:rsidR="00240685" w:rsidSect="00933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5"/>
    <w:rsid w:val="00240685"/>
    <w:rsid w:val="00553F8B"/>
    <w:rsid w:val="00880443"/>
    <w:rsid w:val="00933B7F"/>
    <w:rsid w:val="00D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95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6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2</cp:revision>
  <dcterms:created xsi:type="dcterms:W3CDTF">2015-09-21T02:32:00Z</dcterms:created>
  <dcterms:modified xsi:type="dcterms:W3CDTF">2015-09-21T02:32:00Z</dcterms:modified>
</cp:coreProperties>
</file>